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2B3" w:rsidRPr="00A712B3" w:rsidRDefault="00A712B3" w:rsidP="00A712B3">
      <w:pPr>
        <w:shd w:val="clear" w:color="auto" w:fill="FFFFFF"/>
        <w:spacing w:after="0" w:line="240" w:lineRule="auto"/>
        <w:rPr>
          <w:rFonts w:ascii="Calibri" w:eastAsia="Times New Roman" w:hAnsi="Calibri" w:cs="Times New Roman"/>
          <w:b/>
          <w:color w:val="000000"/>
          <w:u w:val="single"/>
          <w:lang w:eastAsia="en-GB"/>
        </w:rPr>
      </w:pPr>
      <w:r w:rsidRPr="00A712B3">
        <w:rPr>
          <w:rFonts w:ascii="Calibri" w:eastAsia="Times New Roman" w:hAnsi="Calibri" w:cs="Times New Roman"/>
          <w:b/>
          <w:color w:val="000000"/>
          <w:u w:val="single"/>
          <w:lang w:eastAsia="en-GB"/>
        </w:rPr>
        <w:t>WPNSA Information for 3</w:t>
      </w:r>
      <w:r w:rsidRPr="00A712B3">
        <w:rPr>
          <w:rFonts w:ascii="Calibri" w:eastAsia="Times New Roman" w:hAnsi="Calibri" w:cs="Times New Roman"/>
          <w:b/>
          <w:color w:val="000000"/>
          <w:u w:val="single"/>
          <w:vertAlign w:val="superscript"/>
          <w:lang w:eastAsia="en-GB"/>
        </w:rPr>
        <w:t>rd</w:t>
      </w:r>
      <w:r w:rsidRPr="00A712B3">
        <w:rPr>
          <w:rFonts w:ascii="Calibri" w:eastAsia="Times New Roman" w:hAnsi="Calibri" w:cs="Times New Roman"/>
          <w:b/>
          <w:color w:val="000000"/>
          <w:u w:val="single"/>
          <w:lang w:eastAsia="en-GB"/>
        </w:rPr>
        <w:t xml:space="preserve"> &amp; 4</w:t>
      </w:r>
      <w:r w:rsidRPr="00A712B3">
        <w:rPr>
          <w:rFonts w:ascii="Calibri" w:eastAsia="Times New Roman" w:hAnsi="Calibri" w:cs="Times New Roman"/>
          <w:b/>
          <w:color w:val="000000"/>
          <w:u w:val="single"/>
          <w:vertAlign w:val="superscript"/>
          <w:lang w:eastAsia="en-GB"/>
        </w:rPr>
        <w:t>th</w:t>
      </w:r>
      <w:r>
        <w:rPr>
          <w:rFonts w:ascii="Calibri" w:eastAsia="Times New Roman" w:hAnsi="Calibri" w:cs="Times New Roman"/>
          <w:b/>
          <w:color w:val="000000"/>
          <w:u w:val="single"/>
          <w:lang w:eastAsia="en-GB"/>
        </w:rPr>
        <w:t xml:space="preserve"> O</w:t>
      </w:r>
      <w:r w:rsidRPr="00A712B3">
        <w:rPr>
          <w:rFonts w:ascii="Calibri" w:eastAsia="Times New Roman" w:hAnsi="Calibri" w:cs="Times New Roman"/>
          <w:b/>
          <w:color w:val="000000"/>
          <w:u w:val="single"/>
          <w:lang w:eastAsia="en-GB"/>
        </w:rPr>
        <w:t>ctober</w:t>
      </w:r>
    </w:p>
    <w:p w:rsidR="00A712B3" w:rsidRDefault="00A712B3" w:rsidP="00A712B3">
      <w:pPr>
        <w:shd w:val="clear" w:color="auto" w:fill="FFFFFF"/>
        <w:spacing w:after="0" w:line="240" w:lineRule="auto"/>
        <w:rPr>
          <w:rFonts w:ascii="Calibri" w:eastAsia="Times New Roman" w:hAnsi="Calibri" w:cs="Times New Roman"/>
          <w:color w:val="000000"/>
          <w:lang w:eastAsia="en-GB"/>
        </w:rPr>
      </w:pPr>
    </w:p>
    <w:p w:rsidR="00A712B3" w:rsidRDefault="00A712B3" w:rsidP="00A712B3">
      <w:pPr>
        <w:pStyle w:val="ListParagraph"/>
        <w:numPr>
          <w:ilvl w:val="0"/>
          <w:numId w:val="1"/>
        </w:numPr>
        <w:shd w:val="clear" w:color="auto" w:fill="FFFFFF"/>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420’s are allocated Zone 5 of the dinghy park. Please keep boats there as the site is busy with a Moth event and Speed Week.</w:t>
      </w:r>
    </w:p>
    <w:p w:rsidR="00A712B3" w:rsidRDefault="00A712B3" w:rsidP="00A712B3">
      <w:pPr>
        <w:shd w:val="clear" w:color="auto" w:fill="FFFFFF"/>
        <w:spacing w:after="0" w:line="240" w:lineRule="auto"/>
        <w:rPr>
          <w:rFonts w:ascii="Calibri" w:eastAsia="Times New Roman" w:hAnsi="Calibri" w:cs="Times New Roman"/>
          <w:color w:val="000000"/>
          <w:lang w:eastAsia="en-GB"/>
        </w:rPr>
      </w:pPr>
    </w:p>
    <w:p w:rsidR="00A712B3" w:rsidRDefault="00A712B3" w:rsidP="00A712B3">
      <w:pPr>
        <w:pStyle w:val="ListParagraph"/>
        <w:numPr>
          <w:ilvl w:val="0"/>
          <w:numId w:val="1"/>
        </w:numPr>
        <w:shd w:val="clear" w:color="auto" w:fill="FFFFFF"/>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We have training rooms 1 and 2 (upstairs) and room 8 (downstairs) allocated.</w:t>
      </w:r>
    </w:p>
    <w:p w:rsidR="00A712B3" w:rsidRDefault="00A712B3" w:rsidP="00A712B3">
      <w:pPr>
        <w:pStyle w:val="ListParagraph"/>
        <w:shd w:val="clear" w:color="auto" w:fill="FFFFFF"/>
        <w:spacing w:after="0" w:line="240" w:lineRule="auto"/>
        <w:ind w:left="360"/>
        <w:rPr>
          <w:rFonts w:ascii="Calibri" w:eastAsia="Times New Roman" w:hAnsi="Calibri" w:cs="Times New Roman"/>
          <w:color w:val="000000"/>
          <w:lang w:eastAsia="en-GB"/>
        </w:rPr>
      </w:pPr>
    </w:p>
    <w:p w:rsidR="00A712B3" w:rsidRDefault="00A712B3" w:rsidP="00A712B3">
      <w:pPr>
        <w:pStyle w:val="ListParagraph"/>
        <w:numPr>
          <w:ilvl w:val="0"/>
          <w:numId w:val="1"/>
        </w:num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Gate code</w:t>
      </w:r>
      <w:r>
        <w:rPr>
          <w:rFonts w:ascii="Calibri" w:eastAsia="Times New Roman" w:hAnsi="Calibri" w:cs="Times New Roman"/>
          <w:color w:val="000000"/>
          <w:lang w:eastAsia="en-GB"/>
        </w:rPr>
        <w:t xml:space="preserve"> is </w:t>
      </w:r>
      <w:r w:rsidRPr="00A712B3">
        <w:rPr>
          <w:rFonts w:ascii="Calibri" w:eastAsia="Times New Roman" w:hAnsi="Calibri" w:cs="Times New Roman"/>
          <w:color w:val="000000"/>
          <w:lang w:eastAsia="en-GB"/>
        </w:rPr>
        <w:t xml:space="preserve">2731 </w:t>
      </w:r>
    </w:p>
    <w:p w:rsidR="00A712B3" w:rsidRPr="00A712B3" w:rsidRDefault="00A712B3" w:rsidP="00A712B3">
      <w:pPr>
        <w:shd w:val="clear" w:color="auto" w:fill="FFFFFF"/>
        <w:spacing w:after="0" w:line="240" w:lineRule="auto"/>
        <w:ind w:left="360"/>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Vehicles are only allowed in the dinghy park to drop off dinghies/</w:t>
      </w:r>
      <w:proofErr w:type="gramStart"/>
      <w:r w:rsidRPr="00A712B3">
        <w:rPr>
          <w:rFonts w:ascii="Calibri" w:eastAsia="Times New Roman" w:hAnsi="Calibri" w:cs="Times New Roman"/>
          <w:color w:val="000000"/>
          <w:lang w:eastAsia="en-GB"/>
        </w:rPr>
        <w:t>equipment,</w:t>
      </w:r>
      <w:proofErr w:type="gramEnd"/>
      <w:r w:rsidRPr="00A712B3">
        <w:rPr>
          <w:rFonts w:ascii="Calibri" w:eastAsia="Times New Roman" w:hAnsi="Calibri" w:cs="Times New Roman"/>
          <w:color w:val="000000"/>
          <w:lang w:eastAsia="en-GB"/>
        </w:rPr>
        <w:t xml:space="preserve"> all vehicles must </w:t>
      </w:r>
      <w:r w:rsidR="00265FBD">
        <w:rPr>
          <w:rFonts w:ascii="Calibri" w:eastAsia="Times New Roman" w:hAnsi="Calibri" w:cs="Times New Roman"/>
          <w:color w:val="000000"/>
          <w:lang w:eastAsia="en-GB"/>
        </w:rPr>
        <w:t xml:space="preserve">then </w:t>
      </w:r>
      <w:r w:rsidRPr="00A712B3">
        <w:rPr>
          <w:rFonts w:ascii="Calibri" w:eastAsia="Times New Roman" w:hAnsi="Calibri" w:cs="Times New Roman"/>
          <w:color w:val="000000"/>
          <w:lang w:eastAsia="en-GB"/>
        </w:rPr>
        <w:t>be parked in the car park over the road opposite</w:t>
      </w:r>
      <w:r w:rsidR="00265FBD">
        <w:rPr>
          <w:rFonts w:ascii="Calibri" w:eastAsia="Times New Roman" w:hAnsi="Calibri" w:cs="Times New Roman"/>
          <w:color w:val="000000"/>
          <w:lang w:eastAsia="en-GB"/>
        </w:rPr>
        <w:t>.</w:t>
      </w:r>
      <w:bookmarkStart w:id="0" w:name="_GoBack"/>
      <w:bookmarkEnd w:id="0"/>
    </w:p>
    <w:p w:rsidR="00A712B3" w:rsidRPr="00A712B3" w:rsidRDefault="00A712B3" w:rsidP="00A712B3">
      <w:pPr>
        <w:rPr>
          <w:rFonts w:ascii="Calibri" w:eastAsia="Times New Roman" w:hAnsi="Calibri" w:cs="Times New Roman"/>
          <w:color w:val="000000"/>
          <w:lang w:eastAsia="en-GB"/>
        </w:rPr>
      </w:pPr>
    </w:p>
    <w:p w:rsidR="00A712B3" w:rsidRDefault="00A712B3" w:rsidP="00A712B3">
      <w:pPr>
        <w:shd w:val="clear" w:color="auto" w:fill="FFFFFF"/>
        <w:spacing w:after="0" w:line="240" w:lineRule="auto"/>
        <w:rPr>
          <w:rFonts w:ascii="Calibri" w:eastAsia="Times New Roman" w:hAnsi="Calibri" w:cs="Times New Roman"/>
          <w:color w:val="000000"/>
          <w:lang w:eastAsia="en-GB"/>
        </w:rPr>
      </w:pPr>
      <w:r>
        <w:rPr>
          <w:noProof/>
          <w:lang w:eastAsia="en-GB"/>
        </w:rPr>
        <w:drawing>
          <wp:inline distT="0" distB="0" distL="0" distR="0" wp14:anchorId="3B74A976" wp14:editId="0595F55A">
            <wp:extent cx="2457450" cy="2424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58406" cy="2425110"/>
                    </a:xfrm>
                    <a:prstGeom prst="rect">
                      <a:avLst/>
                    </a:prstGeom>
                  </pic:spPr>
                </pic:pic>
              </a:graphicData>
            </a:graphic>
          </wp:inline>
        </w:drawing>
      </w:r>
    </w:p>
    <w:p w:rsidR="00A712B3" w:rsidRDefault="00A712B3" w:rsidP="00A712B3">
      <w:pPr>
        <w:shd w:val="clear" w:color="auto" w:fill="FFFFFF"/>
        <w:spacing w:after="0" w:line="240" w:lineRule="auto"/>
        <w:rPr>
          <w:rFonts w:ascii="Calibri" w:eastAsia="Times New Roman" w:hAnsi="Calibri" w:cs="Times New Roman"/>
          <w:color w:val="000000"/>
          <w:lang w:eastAsia="en-GB"/>
        </w:rPr>
      </w:pPr>
    </w:p>
    <w:p w:rsidR="00A712B3" w:rsidRPr="003F21BA" w:rsidRDefault="00A712B3" w:rsidP="003F21BA">
      <w:pPr>
        <w:pStyle w:val="ListParagraph"/>
        <w:numPr>
          <w:ilvl w:val="0"/>
          <w:numId w:val="2"/>
        </w:numPr>
        <w:shd w:val="clear" w:color="auto" w:fill="FFFFFF"/>
        <w:spacing w:after="0" w:line="240" w:lineRule="auto"/>
        <w:rPr>
          <w:rFonts w:ascii="Calibri" w:eastAsia="Times New Roman" w:hAnsi="Calibri" w:cs="Times New Roman"/>
          <w:b/>
          <w:color w:val="000000"/>
          <w:lang w:eastAsia="en-GB"/>
        </w:rPr>
      </w:pPr>
      <w:r w:rsidRPr="003F21BA">
        <w:rPr>
          <w:rFonts w:ascii="Calibri" w:eastAsia="Times New Roman" w:hAnsi="Calibri" w:cs="Times New Roman"/>
          <w:b/>
          <w:color w:val="000000"/>
          <w:lang w:eastAsia="en-GB"/>
        </w:rPr>
        <w:t>Road Closures and Traffic news</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Hi Everyone,</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1F497D"/>
          <w:lang w:eastAsia="en-GB"/>
        </w:rPr>
        <w:t>T</w:t>
      </w:r>
      <w:r w:rsidRPr="00A712B3">
        <w:rPr>
          <w:rFonts w:ascii="Calibri" w:eastAsia="Times New Roman" w:hAnsi="Calibri" w:cs="Times New Roman"/>
          <w:color w:val="000000"/>
          <w:lang w:eastAsia="en-GB"/>
        </w:rPr>
        <w:t>here will be roadworks</w:t>
      </w:r>
      <w:r w:rsidRPr="00A712B3">
        <w:rPr>
          <w:rFonts w:ascii="Calibri" w:eastAsia="Times New Roman" w:hAnsi="Calibri" w:cs="Times New Roman"/>
          <w:color w:val="1F497D"/>
          <w:lang w:eastAsia="en-GB"/>
        </w:rPr>
        <w:t> </w:t>
      </w:r>
      <w:r w:rsidRPr="00A712B3">
        <w:rPr>
          <w:rFonts w:ascii="Calibri" w:eastAsia="Times New Roman" w:hAnsi="Calibri" w:cs="Times New Roman"/>
          <w:color w:val="000000"/>
          <w:lang w:eastAsia="en-GB"/>
        </w:rPr>
        <w:t xml:space="preserve">along the </w:t>
      </w:r>
      <w:proofErr w:type="gramStart"/>
      <w:r w:rsidRPr="00A712B3">
        <w:rPr>
          <w:rFonts w:ascii="Calibri" w:eastAsia="Times New Roman" w:hAnsi="Calibri" w:cs="Times New Roman"/>
          <w:color w:val="000000"/>
          <w:lang w:eastAsia="en-GB"/>
        </w:rPr>
        <w:t>A354  at</w:t>
      </w:r>
      <w:proofErr w:type="gramEnd"/>
      <w:r w:rsidRPr="00A712B3">
        <w:rPr>
          <w:rFonts w:ascii="Calibri" w:eastAsia="Times New Roman" w:hAnsi="Calibri" w:cs="Times New Roman"/>
          <w:color w:val="000000"/>
          <w:lang w:eastAsia="en-GB"/>
        </w:rPr>
        <w:t xml:space="preserve"> the roundabout at the junction of Hamm Beach Road. All vehicles will be prohibited to travel along Portland Beach Road Southbound and Hamm Beach Road Northbound. The alternative route will take all Portland bound traffic along Hamm Beach Road, in front of WPNSA, through Osprey Quay back onto Portland Beach Road.</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 </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 xml:space="preserve">Due to the anticipated volume of traffic along Hamm Beach Road, we will be operating a one way system on our main site. Please enter the site through Gate 4 and exit through Gate 6 when dropping off or collecting boats. Please do not attempt to exit through Gate 4 whilst Gate 6 is open. Once you have exited through Gate </w:t>
      </w:r>
      <w:proofErr w:type="gramStart"/>
      <w:r w:rsidRPr="00A712B3">
        <w:rPr>
          <w:rFonts w:ascii="Calibri" w:eastAsia="Times New Roman" w:hAnsi="Calibri" w:cs="Times New Roman"/>
          <w:color w:val="000000"/>
          <w:lang w:eastAsia="en-GB"/>
        </w:rPr>
        <w:t>6  we</w:t>
      </w:r>
      <w:proofErr w:type="gramEnd"/>
      <w:r w:rsidRPr="00A712B3">
        <w:rPr>
          <w:rFonts w:ascii="Calibri" w:eastAsia="Times New Roman" w:hAnsi="Calibri" w:cs="Times New Roman"/>
          <w:color w:val="000000"/>
          <w:lang w:eastAsia="en-GB"/>
        </w:rPr>
        <w:t xml:space="preserve"> have been advised that you will be able to turn right at the mini roundabout in order to access our main gravel car park opposite the WPNSA building without having to go all around the one way system.</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 </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All vehicles leaving the site and heading for Weymouth will need to join the one way system travelling through Osprey Quay onto Portland Beach Road.</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 </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Please be mindful throughout the weekend of the volume of traffic that is likely to travel along Hamm Beach Road and please take extreme care when crossing at all times.</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 </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If you have any questions or require any further information please call WPNSA main reception between 9am and 5pm.</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 </w:t>
      </w:r>
    </w:p>
    <w:p w:rsidR="00A712B3" w:rsidRPr="00A712B3" w:rsidRDefault="00A712B3" w:rsidP="00A712B3">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Please accept our apologies for any inconvenience caused and we are very grateful for you cooperation.</w:t>
      </w:r>
    </w:p>
    <w:p w:rsidR="008C10C0" w:rsidRPr="003F21BA" w:rsidRDefault="00A712B3" w:rsidP="003F21BA">
      <w:pPr>
        <w:shd w:val="clear" w:color="auto" w:fill="FFFFFF"/>
        <w:spacing w:after="0" w:line="240" w:lineRule="auto"/>
        <w:rPr>
          <w:rFonts w:ascii="Calibri" w:eastAsia="Times New Roman" w:hAnsi="Calibri" w:cs="Times New Roman"/>
          <w:color w:val="000000"/>
          <w:lang w:eastAsia="en-GB"/>
        </w:rPr>
      </w:pPr>
      <w:r w:rsidRPr="00A712B3">
        <w:rPr>
          <w:rFonts w:ascii="Calibri" w:eastAsia="Times New Roman" w:hAnsi="Calibri" w:cs="Times New Roman"/>
          <w:color w:val="000000"/>
          <w:lang w:eastAsia="en-GB"/>
        </w:rPr>
        <w:t> </w:t>
      </w:r>
    </w:p>
    <w:sectPr w:rsidR="008C10C0" w:rsidRPr="003F21BA" w:rsidSect="003F21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06C7"/>
    <w:multiLevelType w:val="hybridMultilevel"/>
    <w:tmpl w:val="6BC24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ADC7B7A"/>
    <w:multiLevelType w:val="hybridMultilevel"/>
    <w:tmpl w:val="33D26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B3"/>
    <w:rsid w:val="00265FBD"/>
    <w:rsid w:val="003F21BA"/>
    <w:rsid w:val="008C10C0"/>
    <w:rsid w:val="00A71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12B3"/>
  </w:style>
  <w:style w:type="paragraph" w:styleId="BalloonText">
    <w:name w:val="Balloon Text"/>
    <w:basedOn w:val="Normal"/>
    <w:link w:val="BalloonTextChar"/>
    <w:uiPriority w:val="99"/>
    <w:semiHidden/>
    <w:unhideWhenUsed/>
    <w:rsid w:val="00A7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2B3"/>
    <w:rPr>
      <w:rFonts w:ascii="Tahoma" w:hAnsi="Tahoma" w:cs="Tahoma"/>
      <w:sz w:val="16"/>
      <w:szCs w:val="16"/>
    </w:rPr>
  </w:style>
  <w:style w:type="paragraph" w:styleId="ListParagraph">
    <w:name w:val="List Paragraph"/>
    <w:basedOn w:val="Normal"/>
    <w:uiPriority w:val="34"/>
    <w:qFormat/>
    <w:rsid w:val="00A712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12B3"/>
  </w:style>
  <w:style w:type="paragraph" w:styleId="BalloonText">
    <w:name w:val="Balloon Text"/>
    <w:basedOn w:val="Normal"/>
    <w:link w:val="BalloonTextChar"/>
    <w:uiPriority w:val="99"/>
    <w:semiHidden/>
    <w:unhideWhenUsed/>
    <w:rsid w:val="00A71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2B3"/>
    <w:rPr>
      <w:rFonts w:ascii="Tahoma" w:hAnsi="Tahoma" w:cs="Tahoma"/>
      <w:sz w:val="16"/>
      <w:szCs w:val="16"/>
    </w:rPr>
  </w:style>
  <w:style w:type="paragraph" w:styleId="ListParagraph">
    <w:name w:val="List Paragraph"/>
    <w:basedOn w:val="Normal"/>
    <w:uiPriority w:val="34"/>
    <w:qFormat/>
    <w:rsid w:val="00A71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06375">
      <w:bodyDiv w:val="1"/>
      <w:marLeft w:val="0"/>
      <w:marRight w:val="0"/>
      <w:marTop w:val="0"/>
      <w:marBottom w:val="0"/>
      <w:divBdr>
        <w:top w:val="none" w:sz="0" w:space="0" w:color="auto"/>
        <w:left w:val="none" w:sz="0" w:space="0" w:color="auto"/>
        <w:bottom w:val="none" w:sz="0" w:space="0" w:color="auto"/>
        <w:right w:val="none" w:sz="0" w:space="0" w:color="auto"/>
      </w:divBdr>
    </w:div>
    <w:div w:id="15600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Shorrock</dc:creator>
  <cp:lastModifiedBy>Andrew Shorrock</cp:lastModifiedBy>
  <cp:revision>1</cp:revision>
  <dcterms:created xsi:type="dcterms:W3CDTF">2015-10-01T14:22:00Z</dcterms:created>
  <dcterms:modified xsi:type="dcterms:W3CDTF">2015-10-01T15:04:00Z</dcterms:modified>
</cp:coreProperties>
</file>